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E01" w:rsidRPr="008B5715" w:rsidRDefault="006C3E01" w:rsidP="006C3E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8B5715">
        <w:rPr>
          <w:rFonts w:ascii="Arial" w:hAnsi="Arial" w:cs="Arial"/>
          <w:b/>
          <w:sz w:val="28"/>
          <w:szCs w:val="28"/>
        </w:rPr>
        <w:t>MAMIFEROS DE PAMPA LA BREA (TALARA, PIURA, PERU): PALEOECOLOGÍA Y PALEOBIOGEOGRAFIA</w:t>
      </w:r>
    </w:p>
    <w:p w:rsidR="006C3E01" w:rsidRPr="008B5715" w:rsidRDefault="006C3E01" w:rsidP="006C3E0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B5715">
        <w:rPr>
          <w:rFonts w:ascii="Arial" w:hAnsi="Arial" w:cs="Arial"/>
          <w:b/>
          <w:sz w:val="28"/>
          <w:szCs w:val="28"/>
        </w:rPr>
        <w:t>¿ES PAMPA LA BREA UN “RANCHO LA BREA PERUANO”?</w:t>
      </w:r>
    </w:p>
    <w:p w:rsidR="006C3E01" w:rsidRDefault="006C3E01" w:rsidP="006C3E01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6C3E01" w:rsidRDefault="006C3E01" w:rsidP="006C3E01">
      <w:pPr>
        <w:spacing w:after="0" w:line="240" w:lineRule="auto"/>
        <w:jc w:val="center"/>
        <w:rPr>
          <w:rFonts w:ascii="Arial" w:hAnsi="Arial" w:cs="Arial"/>
          <w:b/>
        </w:rPr>
      </w:pPr>
      <w:r w:rsidRPr="006C3E01">
        <w:rPr>
          <w:rFonts w:ascii="Arial" w:hAnsi="Arial" w:cs="Arial"/>
          <w:b/>
        </w:rPr>
        <w:t>MARTINEZ</w:t>
      </w:r>
      <w:r w:rsidR="003A48F5">
        <w:rPr>
          <w:rFonts w:ascii="Arial" w:hAnsi="Arial" w:cs="Arial"/>
          <w:b/>
        </w:rPr>
        <w:t xml:space="preserve"> Jean-Noël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</w:rPr>
        <w:t>Instituto de Paleontología, Universidad Nacional de Piura</w:t>
      </w:r>
    </w:p>
    <w:p w:rsidR="003A48F5" w:rsidRP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  <w:lang w:val="en-US"/>
        </w:rPr>
        <w:t xml:space="preserve">Av. </w:t>
      </w:r>
      <w:proofErr w:type="spellStart"/>
      <w:r w:rsidRPr="003A48F5">
        <w:rPr>
          <w:rFonts w:ascii="Arial" w:hAnsi="Arial" w:cs="Arial"/>
          <w:lang w:val="en-US"/>
        </w:rPr>
        <w:t>Cáceres</w:t>
      </w:r>
      <w:proofErr w:type="spellEnd"/>
      <w:r w:rsidRPr="003A48F5">
        <w:rPr>
          <w:rFonts w:ascii="Arial" w:hAnsi="Arial" w:cs="Arial"/>
          <w:lang w:val="en-US"/>
        </w:rPr>
        <w:t xml:space="preserve"> s/n, </w:t>
      </w:r>
      <w:proofErr w:type="spellStart"/>
      <w:r w:rsidRPr="003A48F5">
        <w:rPr>
          <w:rFonts w:ascii="Arial" w:hAnsi="Arial" w:cs="Arial"/>
          <w:lang w:val="en-US"/>
        </w:rPr>
        <w:t>Urb</w:t>
      </w:r>
      <w:proofErr w:type="spellEnd"/>
      <w:r w:rsidRPr="003A48F5">
        <w:rPr>
          <w:rFonts w:ascii="Arial" w:hAnsi="Arial" w:cs="Arial"/>
          <w:lang w:val="en-US"/>
        </w:rPr>
        <w:t xml:space="preserve">. </w:t>
      </w:r>
      <w:r w:rsidRPr="003A48F5">
        <w:rPr>
          <w:rFonts w:ascii="Arial" w:hAnsi="Arial" w:cs="Arial"/>
        </w:rPr>
        <w:t>Miraflores, Castilla, Piura, Perú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</w:rPr>
      </w:pPr>
      <w:r w:rsidRPr="003A48F5">
        <w:rPr>
          <w:rFonts w:ascii="Arial" w:hAnsi="Arial" w:cs="Arial"/>
          <w:i/>
        </w:rPr>
        <w:t>paleonto@yahoo.com</w:t>
      </w: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3A48F5" w:rsidRDefault="003A48F5" w:rsidP="003A48F5">
      <w:pPr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3A48F5" w:rsidRPr="003A48F5" w:rsidRDefault="00131EBC" w:rsidP="003A48F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El yacimiento paleontológico en asfalto de Pampa La Brea </w:t>
      </w:r>
      <w:r w:rsidR="008B5715">
        <w:rPr>
          <w:rFonts w:ascii="Arial" w:hAnsi="Arial" w:cs="Arial"/>
          <w:sz w:val="24"/>
          <w:szCs w:val="24"/>
        </w:rPr>
        <w:t>(Piura</w:t>
      </w:r>
      <w:r w:rsidR="001C4221">
        <w:rPr>
          <w:rFonts w:ascii="Arial" w:hAnsi="Arial" w:cs="Arial"/>
          <w:sz w:val="24"/>
          <w:szCs w:val="24"/>
        </w:rPr>
        <w:t>, Perú</w:t>
      </w:r>
      <w:r w:rsidR="008B5715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ha sido</w:t>
      </w:r>
      <w:r w:rsidR="00B14399">
        <w:rPr>
          <w:rFonts w:ascii="Arial" w:hAnsi="Arial" w:cs="Arial"/>
          <w:sz w:val="24"/>
          <w:szCs w:val="24"/>
        </w:rPr>
        <w:t xml:space="preserve"> frecuentemente</w:t>
      </w:r>
      <w:r>
        <w:rPr>
          <w:rFonts w:ascii="Arial" w:hAnsi="Arial" w:cs="Arial"/>
          <w:sz w:val="24"/>
          <w:szCs w:val="24"/>
        </w:rPr>
        <w:t xml:space="preserve"> comparado con el</w:t>
      </w:r>
      <w:r w:rsidR="008B5715">
        <w:rPr>
          <w:rFonts w:ascii="Arial" w:hAnsi="Arial" w:cs="Arial"/>
          <w:sz w:val="24"/>
          <w:szCs w:val="24"/>
        </w:rPr>
        <w:t xml:space="preserve"> de Rancho La Brea (California, U.S.A.). </w:t>
      </w:r>
      <w:r w:rsidR="0058780A">
        <w:rPr>
          <w:rFonts w:ascii="Arial" w:hAnsi="Arial" w:cs="Arial"/>
          <w:sz w:val="24"/>
          <w:szCs w:val="24"/>
        </w:rPr>
        <w:t>Est</w:t>
      </w:r>
      <w:r w:rsidR="008B5715">
        <w:rPr>
          <w:rFonts w:ascii="Arial" w:hAnsi="Arial" w:cs="Arial"/>
          <w:sz w:val="24"/>
          <w:szCs w:val="24"/>
        </w:rPr>
        <w:t xml:space="preserve">a </w:t>
      </w:r>
      <w:r w:rsidR="0058780A">
        <w:rPr>
          <w:rFonts w:ascii="Arial" w:hAnsi="Arial" w:cs="Arial"/>
          <w:sz w:val="24"/>
          <w:szCs w:val="24"/>
        </w:rPr>
        <w:t xml:space="preserve">presunta </w:t>
      </w:r>
      <w:r w:rsidR="008B5715">
        <w:rPr>
          <w:rFonts w:ascii="Arial" w:hAnsi="Arial" w:cs="Arial"/>
          <w:sz w:val="24"/>
          <w:szCs w:val="24"/>
        </w:rPr>
        <w:t>similitud</w:t>
      </w:r>
      <w:r w:rsidR="0058780A">
        <w:rPr>
          <w:rFonts w:ascii="Arial" w:hAnsi="Arial" w:cs="Arial"/>
          <w:sz w:val="24"/>
          <w:szCs w:val="24"/>
        </w:rPr>
        <w:t xml:space="preserve"> </w:t>
      </w:r>
      <w:r w:rsidR="008B5715">
        <w:rPr>
          <w:rFonts w:ascii="Arial" w:hAnsi="Arial" w:cs="Arial"/>
          <w:sz w:val="24"/>
          <w:szCs w:val="24"/>
        </w:rPr>
        <w:t>debe ser planteada desde tres puntos de vista</w:t>
      </w:r>
      <w:r w:rsidR="00654AA9">
        <w:rPr>
          <w:rFonts w:ascii="Arial" w:hAnsi="Arial" w:cs="Arial"/>
          <w:sz w:val="24"/>
          <w:szCs w:val="24"/>
        </w:rPr>
        <w:t>:</w:t>
      </w:r>
      <w:r w:rsidR="008B5715">
        <w:rPr>
          <w:rFonts w:ascii="Arial" w:hAnsi="Arial" w:cs="Arial"/>
          <w:sz w:val="24"/>
          <w:szCs w:val="24"/>
        </w:rPr>
        <w:t xml:space="preserve"> tafonomía, paleoecología y biodiversidad</w:t>
      </w:r>
      <w:r w:rsidR="0058780A">
        <w:rPr>
          <w:rFonts w:ascii="Arial" w:hAnsi="Arial" w:cs="Arial"/>
          <w:sz w:val="24"/>
          <w:szCs w:val="24"/>
        </w:rPr>
        <w:t xml:space="preserve">. </w:t>
      </w:r>
      <w:r w:rsidR="00B55F81">
        <w:rPr>
          <w:rFonts w:ascii="Arial" w:hAnsi="Arial" w:cs="Arial"/>
          <w:sz w:val="24"/>
          <w:szCs w:val="24"/>
        </w:rPr>
        <w:t>Ambas</w:t>
      </w:r>
      <w:r w:rsidR="0058780A">
        <w:rPr>
          <w:rFonts w:ascii="Arial" w:hAnsi="Arial" w:cs="Arial"/>
          <w:sz w:val="24"/>
          <w:szCs w:val="24"/>
        </w:rPr>
        <w:t xml:space="preserve"> localidades</w:t>
      </w:r>
      <w:r w:rsidR="00B55F81">
        <w:rPr>
          <w:rFonts w:ascii="Arial" w:hAnsi="Arial" w:cs="Arial"/>
          <w:sz w:val="24"/>
          <w:szCs w:val="24"/>
        </w:rPr>
        <w:t xml:space="preserve"> son tafonomicamente similares</w:t>
      </w:r>
      <w:r w:rsidR="0058780A">
        <w:rPr>
          <w:rFonts w:ascii="Arial" w:hAnsi="Arial" w:cs="Arial"/>
          <w:sz w:val="24"/>
          <w:szCs w:val="24"/>
        </w:rPr>
        <w:t>: los afloramientos de asfalto funcionaron como trampa</w:t>
      </w:r>
      <w:r w:rsidR="001C4221">
        <w:rPr>
          <w:rFonts w:ascii="Arial" w:hAnsi="Arial" w:cs="Arial"/>
          <w:sz w:val="24"/>
          <w:szCs w:val="24"/>
        </w:rPr>
        <w:t>s</w:t>
      </w:r>
      <w:r w:rsidR="0058780A">
        <w:rPr>
          <w:rFonts w:ascii="Arial" w:hAnsi="Arial" w:cs="Arial"/>
          <w:sz w:val="24"/>
          <w:szCs w:val="24"/>
        </w:rPr>
        <w:t xml:space="preserve"> natural</w:t>
      </w:r>
      <w:r w:rsidR="001C4221">
        <w:rPr>
          <w:rFonts w:ascii="Arial" w:hAnsi="Arial" w:cs="Arial"/>
          <w:sz w:val="24"/>
          <w:szCs w:val="24"/>
        </w:rPr>
        <w:t>es</w:t>
      </w:r>
      <w:r w:rsidR="00654AA9">
        <w:rPr>
          <w:rFonts w:ascii="Arial" w:hAnsi="Arial" w:cs="Arial"/>
          <w:sz w:val="24"/>
          <w:szCs w:val="24"/>
        </w:rPr>
        <w:t>, resultando en el registro de</w:t>
      </w:r>
      <w:r w:rsidR="0058780A">
        <w:rPr>
          <w:rFonts w:ascii="Arial" w:hAnsi="Arial" w:cs="Arial"/>
          <w:sz w:val="24"/>
          <w:szCs w:val="24"/>
        </w:rPr>
        <w:t xml:space="preserve"> una </w:t>
      </w:r>
      <w:r w:rsidR="00AB0563">
        <w:rPr>
          <w:rFonts w:ascii="Arial" w:hAnsi="Arial" w:cs="Arial"/>
          <w:sz w:val="24"/>
          <w:szCs w:val="24"/>
        </w:rPr>
        <w:t>amplia</w:t>
      </w:r>
      <w:r w:rsidR="0058780A">
        <w:rPr>
          <w:rFonts w:ascii="Arial" w:hAnsi="Arial" w:cs="Arial"/>
          <w:sz w:val="24"/>
          <w:szCs w:val="24"/>
        </w:rPr>
        <w:t xml:space="preserve"> </w:t>
      </w:r>
      <w:r w:rsidR="001C4221">
        <w:rPr>
          <w:rFonts w:ascii="Arial" w:hAnsi="Arial" w:cs="Arial"/>
          <w:sz w:val="24"/>
          <w:szCs w:val="24"/>
        </w:rPr>
        <w:t>bio</w:t>
      </w:r>
      <w:r w:rsidR="0058780A">
        <w:rPr>
          <w:rFonts w:ascii="Arial" w:hAnsi="Arial" w:cs="Arial"/>
          <w:sz w:val="24"/>
          <w:szCs w:val="24"/>
        </w:rPr>
        <w:t>diversidad desde</w:t>
      </w:r>
      <w:r w:rsidR="00194BFE">
        <w:rPr>
          <w:rFonts w:ascii="Arial" w:hAnsi="Arial" w:cs="Arial"/>
          <w:sz w:val="24"/>
          <w:szCs w:val="24"/>
        </w:rPr>
        <w:t xml:space="preserve"> plantas e insectos hasta vertebrados. E</w:t>
      </w:r>
      <w:r w:rsidR="00B55F81">
        <w:rPr>
          <w:rFonts w:ascii="Arial" w:hAnsi="Arial" w:cs="Arial"/>
          <w:sz w:val="24"/>
          <w:szCs w:val="24"/>
        </w:rPr>
        <w:t>ste modelo</w:t>
      </w:r>
      <w:r w:rsidR="00194BFE">
        <w:rPr>
          <w:rFonts w:ascii="Arial" w:hAnsi="Arial" w:cs="Arial"/>
          <w:sz w:val="24"/>
          <w:szCs w:val="24"/>
        </w:rPr>
        <w:t xml:space="preserve"> es </w:t>
      </w:r>
      <w:r w:rsidR="00B55F81">
        <w:rPr>
          <w:rFonts w:ascii="Arial" w:hAnsi="Arial" w:cs="Arial"/>
          <w:sz w:val="24"/>
          <w:szCs w:val="24"/>
        </w:rPr>
        <w:t>corroborado</w:t>
      </w:r>
      <w:r w:rsidR="00194BFE">
        <w:rPr>
          <w:rFonts w:ascii="Arial" w:hAnsi="Arial" w:cs="Arial"/>
          <w:sz w:val="24"/>
          <w:szCs w:val="24"/>
        </w:rPr>
        <w:t xml:space="preserve"> por la inusual abundancia de carnívoros (alrededor del 80% del número total de especímenes de mamíferos). Los mamíferos </w:t>
      </w:r>
      <w:r w:rsidR="001C4221">
        <w:rPr>
          <w:rFonts w:ascii="Arial" w:hAnsi="Arial" w:cs="Arial"/>
          <w:sz w:val="24"/>
          <w:szCs w:val="24"/>
        </w:rPr>
        <w:t xml:space="preserve">fitófagos </w:t>
      </w:r>
      <w:r w:rsidR="00194BFE">
        <w:rPr>
          <w:rFonts w:ascii="Arial" w:hAnsi="Arial" w:cs="Arial"/>
          <w:sz w:val="24"/>
          <w:szCs w:val="24"/>
        </w:rPr>
        <w:t>de Pampa La Brea sugieren una mayor cobertura vegetal durante el Pleistoceno</w:t>
      </w:r>
      <w:r w:rsidR="00B55F81">
        <w:rPr>
          <w:rFonts w:ascii="Arial" w:hAnsi="Arial" w:cs="Arial"/>
          <w:sz w:val="24"/>
          <w:szCs w:val="24"/>
        </w:rPr>
        <w:t xml:space="preserve"> pero</w:t>
      </w:r>
      <w:r w:rsidR="00194BFE">
        <w:rPr>
          <w:rFonts w:ascii="Arial" w:hAnsi="Arial" w:cs="Arial"/>
          <w:sz w:val="24"/>
          <w:szCs w:val="24"/>
        </w:rPr>
        <w:t xml:space="preserve"> </w:t>
      </w:r>
      <w:r w:rsidR="00B55F81">
        <w:rPr>
          <w:rFonts w:ascii="Arial" w:hAnsi="Arial" w:cs="Arial"/>
          <w:sz w:val="24"/>
          <w:szCs w:val="24"/>
        </w:rPr>
        <w:t>l</w:t>
      </w:r>
      <w:r w:rsidR="00194BFE">
        <w:rPr>
          <w:rFonts w:ascii="Arial" w:hAnsi="Arial" w:cs="Arial"/>
          <w:sz w:val="24"/>
          <w:szCs w:val="24"/>
        </w:rPr>
        <w:t>as aves aparecen como mejores indicadores</w:t>
      </w:r>
      <w:r w:rsidR="00B55F81">
        <w:rPr>
          <w:rFonts w:ascii="Arial" w:hAnsi="Arial" w:cs="Arial"/>
          <w:sz w:val="24"/>
          <w:szCs w:val="24"/>
        </w:rPr>
        <w:t xml:space="preserve"> paleoambientales</w:t>
      </w:r>
      <w:r w:rsidR="00194BFE">
        <w:rPr>
          <w:rFonts w:ascii="Arial" w:hAnsi="Arial" w:cs="Arial"/>
          <w:sz w:val="24"/>
          <w:szCs w:val="24"/>
        </w:rPr>
        <w:t>, siendo notoria la abundancia de especies acuáticas</w:t>
      </w:r>
      <w:r w:rsidR="00F64E52">
        <w:rPr>
          <w:rFonts w:ascii="Arial" w:hAnsi="Arial" w:cs="Arial"/>
          <w:sz w:val="24"/>
          <w:szCs w:val="24"/>
        </w:rPr>
        <w:t xml:space="preserve">. </w:t>
      </w:r>
      <w:r w:rsidR="00000E7A">
        <w:rPr>
          <w:rFonts w:ascii="Arial" w:hAnsi="Arial" w:cs="Arial"/>
          <w:sz w:val="24"/>
          <w:szCs w:val="24"/>
        </w:rPr>
        <w:t xml:space="preserve">La diversidad taxonómica </w:t>
      </w:r>
      <w:r w:rsidR="00F64E52">
        <w:rPr>
          <w:rFonts w:ascii="Arial" w:hAnsi="Arial" w:cs="Arial"/>
          <w:sz w:val="24"/>
          <w:szCs w:val="24"/>
        </w:rPr>
        <w:t xml:space="preserve">parece mucho </w:t>
      </w:r>
      <w:r w:rsidR="00000E7A">
        <w:rPr>
          <w:rFonts w:ascii="Arial" w:hAnsi="Arial" w:cs="Arial"/>
          <w:sz w:val="24"/>
          <w:szCs w:val="24"/>
        </w:rPr>
        <w:t>mayor en Rancho La Brea</w:t>
      </w:r>
      <w:r w:rsidR="00F64E52">
        <w:rPr>
          <w:rFonts w:ascii="Arial" w:hAnsi="Arial" w:cs="Arial"/>
          <w:sz w:val="24"/>
          <w:szCs w:val="24"/>
        </w:rPr>
        <w:t xml:space="preserve">. </w:t>
      </w:r>
      <w:r w:rsidR="00E50763">
        <w:rPr>
          <w:rFonts w:ascii="Arial" w:hAnsi="Arial" w:cs="Arial"/>
          <w:sz w:val="24"/>
          <w:szCs w:val="24"/>
        </w:rPr>
        <w:t xml:space="preserve">Sin embargo, </w:t>
      </w:r>
      <w:r w:rsidR="00B14399">
        <w:rPr>
          <w:rFonts w:ascii="Arial" w:hAnsi="Arial" w:cs="Arial"/>
          <w:sz w:val="24"/>
          <w:szCs w:val="24"/>
        </w:rPr>
        <w:t>las</w:t>
      </w:r>
      <w:r w:rsidR="00F64E52">
        <w:rPr>
          <w:rFonts w:ascii="Arial" w:hAnsi="Arial" w:cs="Arial"/>
          <w:sz w:val="24"/>
          <w:szCs w:val="24"/>
        </w:rPr>
        <w:t xml:space="preserve"> aves no paseriformes </w:t>
      </w:r>
      <w:r w:rsidR="00B14399">
        <w:rPr>
          <w:rFonts w:ascii="Arial" w:hAnsi="Arial" w:cs="Arial"/>
          <w:sz w:val="24"/>
          <w:szCs w:val="24"/>
        </w:rPr>
        <w:t xml:space="preserve">son igualmente numerosas en ambos sitios y </w:t>
      </w:r>
      <w:r w:rsidR="00000E7A">
        <w:rPr>
          <w:rFonts w:ascii="Arial" w:hAnsi="Arial" w:cs="Arial"/>
          <w:sz w:val="24"/>
          <w:szCs w:val="24"/>
        </w:rPr>
        <w:t>menos de la cuarta parte del material de aves paseriformes ha sido identificado en Pampa La Brea</w:t>
      </w:r>
      <w:r w:rsidR="00F64E52">
        <w:rPr>
          <w:rFonts w:ascii="Arial" w:hAnsi="Arial" w:cs="Arial"/>
          <w:sz w:val="24"/>
          <w:szCs w:val="24"/>
        </w:rPr>
        <w:t xml:space="preserve">. </w:t>
      </w:r>
      <w:r w:rsidR="00AB0563">
        <w:rPr>
          <w:rFonts w:ascii="Arial" w:hAnsi="Arial" w:cs="Arial"/>
          <w:sz w:val="24"/>
          <w:szCs w:val="24"/>
        </w:rPr>
        <w:t>En el caso de los mamíferos, l</w:t>
      </w:r>
      <w:r w:rsidR="00F64E52">
        <w:rPr>
          <w:rFonts w:ascii="Arial" w:hAnsi="Arial" w:cs="Arial"/>
          <w:sz w:val="24"/>
          <w:szCs w:val="24"/>
        </w:rPr>
        <w:t>a diferencia de diversidad es más notoria</w:t>
      </w:r>
      <w:r w:rsidR="00654AA9">
        <w:rPr>
          <w:rFonts w:ascii="Arial" w:hAnsi="Arial" w:cs="Arial"/>
          <w:sz w:val="24"/>
          <w:szCs w:val="24"/>
        </w:rPr>
        <w:t>.</w:t>
      </w:r>
      <w:r w:rsidR="00F64E52">
        <w:rPr>
          <w:rFonts w:ascii="Arial" w:hAnsi="Arial" w:cs="Arial"/>
          <w:sz w:val="24"/>
          <w:szCs w:val="24"/>
        </w:rPr>
        <w:t xml:space="preserve"> </w:t>
      </w:r>
      <w:r w:rsidR="00654AA9">
        <w:rPr>
          <w:rFonts w:ascii="Arial" w:hAnsi="Arial" w:cs="Arial"/>
          <w:sz w:val="24"/>
          <w:szCs w:val="24"/>
        </w:rPr>
        <w:t>Varios grandes mamíferos de Pampa La Brea</w:t>
      </w:r>
      <w:r w:rsidR="00AB0563">
        <w:rPr>
          <w:rFonts w:ascii="Arial" w:hAnsi="Arial" w:cs="Arial"/>
          <w:sz w:val="24"/>
          <w:szCs w:val="24"/>
        </w:rPr>
        <w:t xml:space="preserve"> requieren una revisión taxonómica con algunas implicaciones paleobiogeográficas</w:t>
      </w:r>
      <w:r w:rsidR="00654AA9">
        <w:rPr>
          <w:rFonts w:ascii="Arial" w:hAnsi="Arial" w:cs="Arial"/>
          <w:sz w:val="24"/>
          <w:szCs w:val="24"/>
        </w:rPr>
        <w:t xml:space="preserve">. </w:t>
      </w:r>
      <w:r w:rsidR="00FA2C3F">
        <w:rPr>
          <w:rFonts w:ascii="Arial" w:hAnsi="Arial" w:cs="Arial"/>
          <w:sz w:val="24"/>
          <w:szCs w:val="24"/>
        </w:rPr>
        <w:t xml:space="preserve">La </w:t>
      </w:r>
      <w:r w:rsidR="00C0180E">
        <w:rPr>
          <w:rFonts w:ascii="Arial" w:hAnsi="Arial" w:cs="Arial"/>
          <w:sz w:val="24"/>
          <w:szCs w:val="24"/>
        </w:rPr>
        <w:t xml:space="preserve">microfauna, </w:t>
      </w:r>
      <w:r w:rsidR="00FA2C3F">
        <w:rPr>
          <w:rFonts w:ascii="Arial" w:hAnsi="Arial" w:cs="Arial"/>
          <w:sz w:val="24"/>
          <w:szCs w:val="24"/>
        </w:rPr>
        <w:t xml:space="preserve">recientemente precisada </w:t>
      </w:r>
      <w:r w:rsidR="00C0180E">
        <w:rPr>
          <w:rFonts w:ascii="Arial" w:hAnsi="Arial" w:cs="Arial"/>
          <w:sz w:val="24"/>
          <w:szCs w:val="24"/>
        </w:rPr>
        <w:t xml:space="preserve">con un mínimo de tres especies de roedores sigmodontinos y cinco especies de murciélagos, </w:t>
      </w:r>
      <w:r w:rsidR="00FA2C3F">
        <w:rPr>
          <w:rFonts w:ascii="Arial" w:hAnsi="Arial" w:cs="Arial"/>
          <w:sz w:val="24"/>
          <w:szCs w:val="24"/>
        </w:rPr>
        <w:t xml:space="preserve">se incrementará indudablemente con lavados-tamizados </w:t>
      </w:r>
      <w:r w:rsidR="00B14399">
        <w:rPr>
          <w:rFonts w:ascii="Arial" w:hAnsi="Arial" w:cs="Arial"/>
          <w:sz w:val="24"/>
          <w:szCs w:val="24"/>
        </w:rPr>
        <w:t>que deberían adicionalmente aumentar sustancialmente la lista de aves paseriformes, reptiles y anfibios</w:t>
      </w:r>
      <w:r w:rsidR="00654AA9">
        <w:rPr>
          <w:rFonts w:ascii="Arial" w:hAnsi="Arial" w:cs="Arial"/>
          <w:sz w:val="24"/>
          <w:szCs w:val="24"/>
        </w:rPr>
        <w:t>.</w:t>
      </w:r>
      <w:r w:rsidR="00B55F81">
        <w:rPr>
          <w:rFonts w:ascii="Arial" w:hAnsi="Arial" w:cs="Arial"/>
          <w:sz w:val="24"/>
          <w:szCs w:val="24"/>
        </w:rPr>
        <w:t xml:space="preserve"> </w:t>
      </w:r>
      <w:r w:rsidR="00E50763">
        <w:rPr>
          <w:rFonts w:ascii="Arial" w:hAnsi="Arial" w:cs="Arial"/>
          <w:sz w:val="24"/>
          <w:szCs w:val="24"/>
        </w:rPr>
        <w:t>Se espera mucha información nueva en los próximos años como resultado de las prospecciones programadas en Pampa La Brea en colaboración con el Museo George C. Page de Rancho La Brea.</w:t>
      </w:r>
    </w:p>
    <w:sectPr w:rsidR="003A48F5" w:rsidRPr="003A48F5" w:rsidSect="006C3E01"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E01"/>
    <w:rsid w:val="00000E7A"/>
    <w:rsid w:val="00131EBC"/>
    <w:rsid w:val="00194BFE"/>
    <w:rsid w:val="001C4221"/>
    <w:rsid w:val="003A48F5"/>
    <w:rsid w:val="0043400E"/>
    <w:rsid w:val="00560C41"/>
    <w:rsid w:val="0058780A"/>
    <w:rsid w:val="006218CA"/>
    <w:rsid w:val="00654AA9"/>
    <w:rsid w:val="006C3E01"/>
    <w:rsid w:val="008B5715"/>
    <w:rsid w:val="00AB0563"/>
    <w:rsid w:val="00B14399"/>
    <w:rsid w:val="00B55F81"/>
    <w:rsid w:val="00C0180E"/>
    <w:rsid w:val="00E50763"/>
    <w:rsid w:val="00F64E52"/>
    <w:rsid w:val="00FA2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A48F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A48F5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A48F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3A48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1711</Characters>
  <Application>Microsoft Office Word</Application>
  <DocSecurity>4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Jean-Noël Martinez</dc:creator>
  <cp:lastModifiedBy>Mauricio Molina</cp:lastModifiedBy>
  <cp:revision>2</cp:revision>
  <dcterms:created xsi:type="dcterms:W3CDTF">2018-12-03T14:00:00Z</dcterms:created>
  <dcterms:modified xsi:type="dcterms:W3CDTF">2018-12-03T14:00:00Z</dcterms:modified>
</cp:coreProperties>
</file>